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8D" w:rsidRPr="003C068D" w:rsidRDefault="003C068D" w:rsidP="00A55F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C068D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k-SK"/>
        </w:rPr>
        <w:t>Utvorenie volebných okrskov a určenie volebných miestností pre voľby do orgánov samosprávy obcí a pre voľby orgánov samosprávnych krajov, konaných dňa 29.10.2022.</w:t>
      </w:r>
      <w:r w:rsidRPr="003C068D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k-SK"/>
        </w:rPr>
        <w:br/>
      </w:r>
    </w:p>
    <w:p w:rsidR="002A4169" w:rsidRPr="00A55F2C" w:rsidRDefault="003C068D" w:rsidP="00A55F2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Obec Blatná na Ostrove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má pre voľby do orgánov samosprávy obcí a pre voľby do orgánov samosprávnych krajov vytvorený </w:t>
      </w:r>
      <w:r w:rsidRPr="003C068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1 volebný obvod</w:t>
      </w:r>
      <w:r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, v ktorom je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vytvore</w:t>
      </w:r>
      <w:r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ný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</w:t>
      </w:r>
      <w:r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1</w:t>
      </w:r>
      <w:r w:rsidRPr="003C068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 xml:space="preserve"> volebn</w:t>
      </w:r>
      <w:r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ý</w:t>
      </w:r>
      <w:r w:rsidRPr="003C068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 xml:space="preserve"> okrs</w:t>
      </w:r>
      <w:r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o</w:t>
      </w:r>
      <w:r w:rsidRPr="003C068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k.</w:t>
      </w:r>
    </w:p>
    <w:p w:rsidR="003C068D" w:rsidRPr="003C068D" w:rsidRDefault="003C068D" w:rsidP="002A4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C068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Volebn</w:t>
      </w:r>
      <w:r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á</w:t>
      </w:r>
      <w:r w:rsidRPr="003C068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 xml:space="preserve"> miestnos</w:t>
      </w:r>
      <w:r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ť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</w:t>
      </w:r>
      <w:r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pre 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volebn</w:t>
      </w:r>
      <w:r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ý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okrs</w:t>
      </w:r>
      <w:r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o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 bud</w:t>
      </w:r>
      <w:r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e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zriaden</w:t>
      </w:r>
      <w:r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ý</w:t>
      </w:r>
      <w:r w:rsidRPr="003C068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</w:t>
      </w:r>
      <w:r w:rsidR="002A4169"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br/>
      </w:r>
      <w:r w:rsidR="002A4169"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v budove</w:t>
      </w:r>
      <w:r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 xml:space="preserve"> Obecn</w:t>
      </w:r>
      <w:r w:rsidR="002A4169"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 xml:space="preserve">ého úradu </w:t>
      </w:r>
      <w:r w:rsidRPr="00A55F2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sk-SK"/>
        </w:rPr>
        <w:t>Blatná na Ostrove</w:t>
      </w:r>
      <w:r w:rsidR="002A4169"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, so súpisným číslom 203</w:t>
      </w:r>
      <w:r w:rsidRPr="00A55F2C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.</w:t>
      </w:r>
    </w:p>
    <w:p w:rsidR="00586AD1" w:rsidRDefault="00586AD1">
      <w:bookmarkStart w:id="0" w:name="_GoBack"/>
      <w:bookmarkEnd w:id="0"/>
    </w:p>
    <w:sectPr w:rsidR="0058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8D"/>
    <w:rsid w:val="002A4169"/>
    <w:rsid w:val="003C068D"/>
    <w:rsid w:val="00586AD1"/>
    <w:rsid w:val="00A5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4B882-B9E3-4129-B1CB-40ED014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paragraph" w:styleId="Nadpis3">
    <w:name w:val="heading 3"/>
    <w:basedOn w:val="Normlny"/>
    <w:link w:val="Nadpis3Char"/>
    <w:uiPriority w:val="9"/>
    <w:qFormat/>
    <w:rsid w:val="003C0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C068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floatright">
    <w:name w:val="float_right"/>
    <w:basedOn w:val="Predvolenpsmoodseku"/>
    <w:rsid w:val="003C068D"/>
  </w:style>
  <w:style w:type="character" w:customStyle="1" w:styleId="brclear">
    <w:name w:val="brclear"/>
    <w:basedOn w:val="Predvolenpsmoodseku"/>
    <w:rsid w:val="003C068D"/>
  </w:style>
  <w:style w:type="paragraph" w:styleId="Normlnywebov">
    <w:name w:val="Normal (Web)"/>
    <w:basedOn w:val="Normlny"/>
    <w:uiPriority w:val="99"/>
    <w:semiHidden/>
    <w:unhideWhenUsed/>
    <w:rsid w:val="003C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2022-08-08T08:37:00Z</dcterms:created>
  <dcterms:modified xsi:type="dcterms:W3CDTF">2022-08-08T08:42:00Z</dcterms:modified>
</cp:coreProperties>
</file>